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223"/>
        <w:tblOverlap w:val="never"/>
        <w:tblW w:w="559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4"/>
        <w:gridCol w:w="2063"/>
        <w:gridCol w:w="1519"/>
        <w:gridCol w:w="3118"/>
      </w:tblGrid>
      <w:tr w:rsidR="000F74CF" w:rsidRPr="002A7B90" w14:paraId="27E77220" w14:textId="77777777" w:rsidTr="00785349">
        <w:trPr>
          <w:trHeight w:val="275"/>
        </w:trPr>
        <w:tc>
          <w:tcPr>
            <w:tcW w:w="1749" w:type="pct"/>
          </w:tcPr>
          <w:p w14:paraId="73933438" w14:textId="77777777" w:rsidR="00B31242" w:rsidRPr="002A7B90" w:rsidRDefault="00B31242" w:rsidP="001514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7B9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Tarih</w:t>
            </w:r>
          </w:p>
        </w:tc>
        <w:tc>
          <w:tcPr>
            <w:tcW w:w="1001" w:type="pct"/>
          </w:tcPr>
          <w:p w14:paraId="7147494B" w14:textId="77777777" w:rsidR="00B31242" w:rsidRPr="002A7B90" w:rsidRDefault="00B31242" w:rsidP="001514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7B9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Toplantı Sayısı</w:t>
            </w:r>
          </w:p>
        </w:tc>
        <w:tc>
          <w:tcPr>
            <w:tcW w:w="737" w:type="pct"/>
          </w:tcPr>
          <w:p w14:paraId="56D3B350" w14:textId="77777777" w:rsidR="00B31242" w:rsidRPr="002A7B90" w:rsidRDefault="00B31242" w:rsidP="001514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7B9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Saat </w:t>
            </w:r>
          </w:p>
        </w:tc>
        <w:tc>
          <w:tcPr>
            <w:tcW w:w="1513" w:type="pct"/>
          </w:tcPr>
          <w:p w14:paraId="1292E1A7" w14:textId="77777777" w:rsidR="00B31242" w:rsidRPr="002A7B90" w:rsidRDefault="00B31242" w:rsidP="001514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A7B9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Özü </w:t>
            </w:r>
          </w:p>
        </w:tc>
      </w:tr>
      <w:tr w:rsidR="003A26A5" w:rsidRPr="002A7B90" w14:paraId="549F10EA" w14:textId="77777777" w:rsidTr="00785349">
        <w:trPr>
          <w:trHeight w:val="275"/>
        </w:trPr>
        <w:tc>
          <w:tcPr>
            <w:tcW w:w="1749" w:type="pct"/>
            <w:vAlign w:val="center"/>
          </w:tcPr>
          <w:p w14:paraId="751200C6" w14:textId="77777777" w:rsidR="003A26A5" w:rsidRPr="002A7B90" w:rsidRDefault="000A2B35" w:rsidP="000A2B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25</w:t>
            </w:r>
            <w:r w:rsidR="003A26A5" w:rsidRPr="002A7B9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</w:t>
            </w:r>
            <w:r w:rsidR="0076087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.2025</w:t>
            </w:r>
          </w:p>
        </w:tc>
        <w:tc>
          <w:tcPr>
            <w:tcW w:w="1001" w:type="pct"/>
            <w:vAlign w:val="center"/>
          </w:tcPr>
          <w:p w14:paraId="4EB4B340" w14:textId="77777777" w:rsidR="003A26A5" w:rsidRPr="002A7B90" w:rsidRDefault="000931CD" w:rsidP="000A2B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</w:t>
            </w:r>
            <w:r w:rsidR="000A2B3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37" w:type="pct"/>
            <w:vAlign w:val="center"/>
          </w:tcPr>
          <w:p w14:paraId="054D79E4" w14:textId="77777777" w:rsidR="003A26A5" w:rsidRPr="002A7B90" w:rsidRDefault="00D813E5" w:rsidP="000A2B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 w:rsidR="006F7CA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1513" w:type="pct"/>
            <w:vAlign w:val="center"/>
          </w:tcPr>
          <w:p w14:paraId="0849D8ED" w14:textId="77777777" w:rsidR="000A2B35" w:rsidRPr="000A2B35" w:rsidRDefault="000A2B35" w:rsidP="000A2B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A2B3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Ders Değerlendirme Anketleri Analiz</w:t>
            </w:r>
          </w:p>
          <w:p w14:paraId="1413BF50" w14:textId="77777777" w:rsidR="003A26A5" w:rsidRPr="002A7B90" w:rsidRDefault="000A2B35" w:rsidP="000A2B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A2B3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Sonuçları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A26A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hk</w:t>
            </w:r>
            <w:proofErr w:type="spellEnd"/>
            <w:r w:rsidR="003A26A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</w:p>
        </w:tc>
      </w:tr>
    </w:tbl>
    <w:tbl>
      <w:tblPr>
        <w:tblW w:w="10182" w:type="dxa"/>
        <w:tblInd w:w="-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2"/>
      </w:tblGrid>
      <w:tr w:rsidR="000252FC" w:rsidRPr="002A7B90" w14:paraId="19D6DE0B" w14:textId="77777777" w:rsidTr="00576EFE">
        <w:trPr>
          <w:trHeight w:val="388"/>
        </w:trPr>
        <w:tc>
          <w:tcPr>
            <w:tcW w:w="10182" w:type="dxa"/>
          </w:tcPr>
          <w:p w14:paraId="7558CB54" w14:textId="77777777" w:rsidR="005D1AF9" w:rsidRPr="00625FFD" w:rsidRDefault="005D1AF9" w:rsidP="0015143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8"/>
                <w:szCs w:val="8"/>
              </w:rPr>
            </w:pPr>
          </w:p>
          <w:p w14:paraId="6A7D4C0D" w14:textId="77777777" w:rsidR="0027450C" w:rsidRPr="00355ADF" w:rsidRDefault="00A225EE" w:rsidP="0015143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55ADF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KARAR 202</w:t>
            </w:r>
            <w:r w:rsidR="000A2B35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5</w:t>
            </w:r>
            <w:r w:rsidR="007F118B" w:rsidRPr="00355ADF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/</w:t>
            </w:r>
            <w:r w:rsidR="0008575A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0</w:t>
            </w:r>
            <w:r w:rsidR="000A2B35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  <w:p w14:paraId="2A4E9F18" w14:textId="5FA01CEC" w:rsidR="00A71CC9" w:rsidRPr="00A71CC9" w:rsidRDefault="00A71CC9" w:rsidP="00A71CC9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1CC9">
              <w:rPr>
                <w:rFonts w:ascii="Times New Roman" w:hAnsi="Times New Roman"/>
              </w:rPr>
              <w:t>Büro Hizmetleri ve Sekreterliği Bölüm Kurulu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18.07.2025 tarihli, E-</w:t>
            </w:r>
            <w:proofErr w:type="gramStart"/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56019931</w:t>
            </w:r>
            <w:proofErr w:type="gramEnd"/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-010-00001097002 sayılı yazıya istinaden Üniversitemiz bünyesinde yapılan 2024-2025 Eğitim-Öğretim Yılı Güz ve Bahar Dönemi Ders Değerlendirme Anketi sonuçlarını değerlendirmek ve bu anlamda 1)</w:t>
            </w:r>
            <w: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Bahar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Döneminde yaşanan düşüşün muhtemel nedenlerini analiz etmek, 2)</w:t>
            </w:r>
            <w:r>
              <w:t xml:space="preserve"> 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İyileştirmeye yönelik atılacak adımları ve alınacak önlemleri belirlemek,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3)</w:t>
            </w:r>
            <w:r>
              <w:t xml:space="preserve"> 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2025-2026 Eğitim-Öğretim Yılı Güz Dönemi için yapılması gereken faaliyetleri planlamak, için Cuma günü saat 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:00’da toplanarak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ilgili konuları </w:t>
            </w:r>
            <w:r w:rsidRPr="00A71C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görüşmüş ve alınan kararları aşağıdaki gibi belirleyerek Müdürlük Makamına </w:t>
            </w:r>
            <w:r w:rsidRPr="00522F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arz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etmeyi uygun görmüştür.</w:t>
            </w:r>
          </w:p>
          <w:p w14:paraId="7558162F" w14:textId="77777777" w:rsidR="00967288" w:rsidRPr="00303B9E" w:rsidRDefault="000A2B35" w:rsidP="00B30370">
            <w:pPr>
              <w:pStyle w:val="ListeParagraf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03B9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Yaşanan </w:t>
            </w:r>
            <w:r w:rsidR="00E33F9A" w:rsidRPr="00303B9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Düşüşün Muhtemel Nedenleri</w:t>
            </w:r>
          </w:p>
          <w:p w14:paraId="4F5811D1" w14:textId="0A5AE6B6" w:rsidR="003826B4" w:rsidRDefault="000A2B35" w:rsidP="000A2B35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2024-2025 </w:t>
            </w:r>
            <w:r w:rsidR="00A71CC9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Eğitim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  <w:r w:rsidR="00A71CC9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Öğretim Yılı Güz 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</w:t>
            </w:r>
            <w:r w:rsidR="00A71CC9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e Bahar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yarıyılı ders değerlendirme anket sonuçları değerlendirildiğinde</w:t>
            </w:r>
            <w:r w:rsidR="006E634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;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Güz dönemine nazaran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Bahar dönemin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ki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düşüş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="003826B4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Büro H</w:t>
            </w:r>
            <w:r w:rsidR="003826B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izmetleri ve Sekreterlik Bölümü, 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Büro Yönetimi ve Yönetici Asistanlığı Programında </w:t>
            </w:r>
            <w:r w:rsidR="00774A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olduğu gibi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Ortaköy M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eslek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Y</w:t>
            </w:r>
            <w:r w:rsidR="00616BB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üksekokulu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genelinde</w:t>
            </w:r>
            <w:r w:rsidR="00774A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de söz konusu olmuştur.</w:t>
            </w:r>
          </w:p>
          <w:p w14:paraId="00B06BCD" w14:textId="3CE8B99E" w:rsidR="00F94834" w:rsidRDefault="000A2B35" w:rsidP="000A2B35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Büro Hizmetleri ve Sekreterlik Bölümü</w:t>
            </w:r>
            <w:r w:rsidR="003826B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 Büro Yönetimi ve Yönetici Asistanlığı Programında</w:t>
            </w:r>
            <w:r w:rsidR="00E7172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çok belirgin ve dikkat çeken bir</w:t>
            </w:r>
            <w:r w:rsidR="00E7172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düşüş gözlenmemekle birlikte bu durumun muhtemel nedenleri</w:t>
            </w:r>
            <w:r w:rsidR="007D7C21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</w:t>
            </w:r>
            <w:r w:rsidR="00F948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in</w:t>
            </w:r>
            <w:r w:rsidR="007D7C21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belirlenmesi</w:t>
            </w:r>
            <w:r w:rsidR="00E7172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ve gelecek dönem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lerin planlanması ön</w:t>
            </w:r>
            <w:r w:rsidR="007D7C21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em arz etmektedir.</w:t>
            </w:r>
          </w:p>
          <w:p w14:paraId="0B244808" w14:textId="71E4D3CC" w:rsidR="00782134" w:rsidRDefault="00F94834" w:rsidP="000A2B35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Üniversitemiz tarafından yapılan analizlerde; </w:t>
            </w:r>
            <w:r w:rsidR="00E33F9A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verilen ortalama puanlamanın 4 (genellikle) ile 5 (her zaman) arasında olması </w:t>
            </w:r>
            <w:r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Büro Hizmetleri ve Sekreterlik Bölümü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, Büro Yönetimi ve </w:t>
            </w:r>
            <w:r w:rsidR="0002502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Yönetici Asistanlığı Programı kapsamında </w:t>
            </w:r>
            <w:r w:rsidR="00E33F9A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her dönem için birinci ve ikinci sınıflarda toplam 18 ayrı dersin veriliyor olması dikkate alındığında</w:t>
            </w:r>
            <w:r w:rsidR="0002502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görece</w:t>
            </w:r>
            <w:r w:rsidR="00E33F9A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02502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iyi bir ortalama olarak yansıdığı</w:t>
            </w:r>
            <w:r w:rsidR="00E33F9A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ifade edilebilir</w:t>
            </w:r>
            <w:r w:rsidR="0002502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E33F9A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</w:t>
            </w:r>
            <w:r w:rsidR="006B2F8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sonuçlar; ders sorumlusu öğretim elemanının</w:t>
            </w:r>
            <w:r w:rsid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;</w:t>
            </w:r>
            <w:proofErr w:type="gramEnd"/>
          </w:p>
          <w:p w14:paraId="09EC02FF" w14:textId="77777777" w:rsidR="00782134" w:rsidRDefault="00782134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ers için iyi hazırlanmış olduğu</w:t>
            </w:r>
            <w:r w:rsidR="006B2F85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nu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3E3BB66F" w14:textId="77777777" w:rsidR="00782134" w:rsidRDefault="00782134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Ö</w:t>
            </w:r>
            <w:r w:rsidR="006B2F85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ğretim materyallerini önceden hazırlığını,</w:t>
            </w:r>
          </w:p>
          <w:p w14:paraId="13D28E97" w14:textId="77777777" w:rsidR="00782134" w:rsidRDefault="00782134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eğerlendirmede adil davrandığı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nı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0FB4F2F4" w14:textId="77777777" w:rsidR="00782134" w:rsidRDefault="00782134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ers yüklerinin uygun olduğu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nu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2BD921AE" w14:textId="5CB7CAF8" w:rsidR="00D936CB" w:rsidRDefault="00782134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Ö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ğrencileri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D936C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ders süreci hakkında 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bilgilendir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diğ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ini</w:t>
            </w:r>
            <w:r w:rsidR="00D936C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43EDDC0A" w14:textId="77777777" w:rsidR="00D936CB" w:rsidRDefault="00D936CB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İ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letişim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kanalla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ının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açık olduğu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nu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171F3E95" w14:textId="569D5CDA" w:rsidR="00D936CB" w:rsidRDefault="00D936CB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Ö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ğre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ncinin ihtiyaçlarına cevap ver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diğ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ini,</w:t>
            </w:r>
          </w:p>
          <w:p w14:paraId="24B09087" w14:textId="77777777" w:rsidR="00D936CB" w:rsidRDefault="00D936CB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Ö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ğrencilere karşı olumlu davrandığ</w:t>
            </w:r>
            <w:r w:rsidR="00A9655E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ın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ı,</w:t>
            </w:r>
          </w:p>
          <w:p w14:paraId="24A55FF0" w14:textId="6E0003EA" w:rsidR="00D936CB" w:rsidRDefault="00D936CB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Ö</w:t>
            </w:r>
            <w:r w:rsidR="00782134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ğrencilerin derslere katılımını teşvik ettiği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ni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775E4C4E" w14:textId="11A3175B" w:rsidR="0025731C" w:rsidRDefault="00D936CB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</w:t>
            </w:r>
            <w:r w:rsidR="00E33F9A" w:rsidRPr="0078213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erslerde örnekl</w:t>
            </w:r>
            <w:r w:rsidR="0025731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eme ve görseller kullanıldığı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nı</w:t>
            </w:r>
            <w:r w:rsidR="0025731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77A24F88" w14:textId="38C3AE63" w:rsidR="0025731C" w:rsidRDefault="0025731C" w:rsidP="00782134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Derslerin zamanında ve müfredat kapsamında işlendiği</w:t>
            </w:r>
            <w:r w:rsidR="00A71C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ni</w:t>
            </w:r>
            <w:r w:rsidR="000811C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</w:t>
            </w:r>
          </w:p>
          <w:p w14:paraId="28D216B5" w14:textId="2DB7E9C9" w:rsidR="004314DC" w:rsidRDefault="00A71CC9" w:rsidP="000A2B35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Göstermekle</w:t>
            </w:r>
            <w:r w:rsidR="0025731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birlikte</w:t>
            </w:r>
            <w:r w:rsidR="00D7428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Bahar</w:t>
            </w:r>
            <w:r w:rsidR="00D7428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dönemindeki kısmi düşüşün nedenleri 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hakkında </w:t>
            </w:r>
            <w:r w:rsidR="004314DC" w:rsidRPr="008F7A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Büro </w:t>
            </w:r>
            <w:r w:rsidR="004314DC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Hizmetleri ve Sekreterlik Bölüm Kurulumuzun kanaati aşağıdaki şekliyle sıralanmıştır:</w:t>
            </w:r>
          </w:p>
          <w:p w14:paraId="1EBDF2CD" w14:textId="0741DDC9" w:rsidR="007007D1" w:rsidRPr="00C77C69" w:rsidRDefault="007007D1" w:rsidP="00B04A88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2024-2025 </w:t>
            </w:r>
            <w:r w:rsidR="00BB1FA8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Eğitim öğretim Yılı Bahar döneminde ilk kez uygulanan dijital yoklama sistemi</w:t>
            </w: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(ASÜM</w:t>
            </w:r>
            <w:r w:rsidR="009C4453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); ilk iki hafta aktif edilememiş sonraki haftalarda </w:t>
            </w:r>
            <w:r w:rsidR="00365C42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uygulamadan kaynaklı muhtelif soru</w:t>
            </w:r>
            <w:r w:rsidR="0023693C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nlarla 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rahatsızlık vermiştir</w:t>
            </w:r>
            <w:r w:rsidR="0023693C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Bu</w:t>
            </w:r>
            <w:r w:rsidR="00365C42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durum öğrencilerde; yoklamanın geçersiz sayılabileceği</w:t>
            </w:r>
            <w:r w:rsidR="0023693C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yoklamanın alınmadığı düşüncesini beslemiş olabilir. Ayrıca yoklama genellikle dersin ilk dakikalarında alındığı için </w:t>
            </w: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derse geciken öğrencilerin yoklamaya </w:t>
            </w:r>
            <w:r w:rsidR="0023693C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dâhil</w:t>
            </w: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ol</w:t>
            </w:r>
            <w:r w:rsidR="00C77C69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amaması hem okula hem de ders sorumlusu öğretim elemanına karşı </w:t>
            </w: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kötü </w:t>
            </w:r>
            <w:r w:rsidR="00C77C69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bir </w:t>
            </w: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hissiyat ortaya çıkarmış</w:t>
            </w:r>
            <w:r w:rsidR="00C77C69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olabilir</w:t>
            </w:r>
            <w:r w:rsid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8185C2A" w14:textId="77777777" w:rsidR="007007D1" w:rsidRDefault="00281082" w:rsidP="00B04A88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Önlisans öğrencilerinin önemli </w:t>
            </w:r>
            <w:proofErr w:type="gramStart"/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handikaplarından</w:t>
            </w:r>
            <w:proofErr w:type="gramEnd"/>
            <w:r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biri; 2. Sınıfa geçince “mezun oldum” psikolojisine kapılmaları ve </w:t>
            </w:r>
            <w:r w:rsidR="007007D1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</w:t>
            </w:r>
            <w:r w:rsidR="00EA0F51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ahar </w:t>
            </w:r>
            <w:r w:rsidR="007007D1" w:rsidRPr="00C77C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aylarının da etkisiyle bir anlamda rehavete kapılmaları olabilmektedir.</w:t>
            </w:r>
          </w:p>
          <w:p w14:paraId="5994B237" w14:textId="0FC76756" w:rsidR="00107023" w:rsidRDefault="004F2B2B" w:rsidP="000A2B35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2024-2025 Eğitim 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Ö</w:t>
            </w:r>
            <w:r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ğretim Yılı Bahar Dönemi Akademik takvimine bakıldığında; hem dönem arasının </w:t>
            </w:r>
            <w:r w:rsidR="007D76F3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kısa olması hem de </w:t>
            </w:r>
            <w:r w:rsidR="000769BF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Ramazan ve </w:t>
            </w:r>
            <w:r w:rsidR="007D76F3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Kurban Bayra</w:t>
            </w:r>
            <w:r w:rsidR="000769BF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mı sürecinin dönem içinde olması</w:t>
            </w:r>
            <w:r w:rsidR="00054B89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hem de Ara sınav ve Finallerin akademik takvimde bayram s</w:t>
            </w:r>
            <w:r w:rsidR="00107023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ürecine uygun planlanmaması durumları; </w:t>
            </w:r>
            <w:r w:rsidR="000769BF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öğrencilerin derslere yoğunlaşmalarını </w:t>
            </w:r>
            <w:r w:rsidR="00107023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olumsuz etkilemiş olabilir.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Özellikle otobüs bilet fiyatlarındaki fahiş artışlar ve Ortaköy ilçe ulaşımının, Aksaray Merkez Kampüse nazaran, daha zor olması da öğrencilerimizin 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Bahar döneminde 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kesintisiz bir eğitim süreci yaşamalarını o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lumsuz etkilemiş olabilir.</w:t>
            </w:r>
          </w:p>
          <w:p w14:paraId="3885C4AB" w14:textId="2C6A6B70" w:rsidR="007B150C" w:rsidRPr="00107023" w:rsidRDefault="005369A1" w:rsidP="000A2B35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Anketlerin</w:t>
            </w:r>
            <w:r w:rsidR="00E33F9A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doldurulması konusunda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Dönem 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aşında, dönem ortasında ve dönem sonunda olmak üzere üç kez do</w:t>
            </w:r>
            <w:r w:rsidR="00E33F9A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ldurulması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sonuçların daha sağlıklı olmasını sağlayabilir. Aynı minvalde anket zamanlamasının not açıklanması</w:t>
            </w:r>
            <w:r w:rsidR="00E94D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öncesinde, şartlı ve zorunlu tutularak yapılması; öğrencilerin stresli bir ruh haliyle hızlı ve özensiz cevaplar vermiş </w:t>
            </w:r>
            <w:r w:rsidR="00E33F9A" w:rsidRPr="001070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olabileceği</w:t>
            </w:r>
            <w:r w:rsidR="00E94D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ihtimali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ni artırmaktadır</w:t>
            </w:r>
            <w:r w:rsidR="00E94D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0B137C9B" w14:textId="3671DF7B" w:rsidR="00303B9E" w:rsidRPr="004D1566" w:rsidRDefault="00BE32CE" w:rsidP="004D1566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Büro Hizmetleri ve Sekreterlik Bölümü, Büro Yönetimi ve Yönetici Asistanlığı Programı kapsamında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D955E8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Bahar </w:t>
            </w:r>
            <w:r w:rsidR="00A06FB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="00D955E8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öneminde, b</w:t>
            </w:r>
            <w:r w:rsidR="00EA0F51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irinci sınıf öğrenciler</w:t>
            </w:r>
            <w:r w:rsidR="00D955E8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imiz</w:t>
            </w:r>
            <w:r w:rsidR="00EA0F51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10</w:t>
            </w:r>
            <w:r w:rsidR="00D955E8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;</w:t>
            </w:r>
            <w:r w:rsidR="00EA0F51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ikici sınıf öğrenciler</w:t>
            </w:r>
            <w:r w:rsidR="00D955E8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imiz ise</w:t>
            </w:r>
            <w:r w:rsidR="00EA0F51" w:rsidRPr="00BE32C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8 ders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olmak üzere toplamda 18 ders almaktadır. İlgili analizlerde bu derslerden sadece</w:t>
            </w:r>
            <w:r w:rsidR="00EA0F51" w:rsidRPr="007B1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bir tanesi</w:t>
            </w:r>
            <w:r w:rsidR="00C532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için</w:t>
            </w:r>
            <w:r w:rsidR="00EA0F51" w:rsidRPr="007B1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olumsuz düşünce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belirtildiğinde totale yansıyan bir olums</w:t>
            </w:r>
            <w:r w:rsidR="007B1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 p</w:t>
            </w:r>
            <w:r w:rsidR="00EA0F51" w:rsidRPr="007B1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uanlama ortaya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çıkabilme</w:t>
            </w:r>
            <w:r w:rsidR="00EA0F51" w:rsidRPr="007B1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ihtima</w:t>
            </w:r>
            <w:r w:rsidR="00D955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</w:t>
            </w:r>
            <w:r w:rsidR="00EA0F51" w:rsidRPr="007B1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06F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bulunmaktadır.</w:t>
            </w:r>
          </w:p>
          <w:p w14:paraId="56247CC1" w14:textId="77777777" w:rsidR="001675B5" w:rsidRPr="007B150C" w:rsidRDefault="001675B5" w:rsidP="00303B9E">
            <w:pPr>
              <w:pStyle w:val="ListeParagraf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59FFC7C" w14:textId="631D9662" w:rsidR="000A2B35" w:rsidRPr="00303B9E" w:rsidRDefault="000A2B35" w:rsidP="00B30370">
            <w:pPr>
              <w:pStyle w:val="ListeParagraf"/>
              <w:numPr>
                <w:ilvl w:val="0"/>
                <w:numId w:val="29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03B9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İyileştirmeye </w:t>
            </w:r>
            <w:r w:rsidR="00EA0F51" w:rsidRPr="00303B9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Yönelik Atılacak Adımları ve Alınacak Önlemler</w:t>
            </w:r>
            <w:bookmarkStart w:id="0" w:name="_GoBack"/>
            <w:bookmarkEnd w:id="0"/>
          </w:p>
          <w:p w14:paraId="65A5E109" w14:textId="292CBC5F" w:rsidR="00EA0F51" w:rsidRPr="00DA650C" w:rsidRDefault="00EA0F51" w:rsidP="00DA650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6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Sınav tarihleri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belirlenirken; </w:t>
            </w:r>
            <w:r w:rsidR="004D15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özellikle </w:t>
            </w:r>
            <w:r w:rsidR="002252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dini ve milli bayramları</w:t>
            </w:r>
            <w:r w:rsidR="00374F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</w:t>
            </w:r>
            <w:r w:rsidR="004D15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göz önünde bulundurulması ger</w:t>
            </w:r>
            <w:r w:rsidR="00C206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r w:rsidR="004D15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kmektedir.</w:t>
            </w:r>
          </w:p>
          <w:p w14:paraId="077E25E4" w14:textId="1D4CDB0B" w:rsidR="002C7951" w:rsidRDefault="00374F64" w:rsidP="00DA650C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ASÜM uygulamasının öğrencilerin ilgisini çekecek şekilde ve öğretim elemanlarını ders işlerken asiste edecek</w:t>
            </w:r>
            <w:r w:rsidR="002C79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öğrencilerin ilgili öğretim elemanıyla iletişim halinde olacağı… </w:t>
            </w:r>
            <w:proofErr w:type="gramStart"/>
            <w:r w:rsidR="002C79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vb.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çeşitli yönlerle geliştirilmesi </w:t>
            </w:r>
            <w:r w:rsidR="008C56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eğitim sürecini daha </w:t>
            </w:r>
            <w:r w:rsidR="002C79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canlı ve </w:t>
            </w:r>
            <w:r w:rsidR="00833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interaktif</w:t>
            </w:r>
            <w:r w:rsidR="002C79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hale getirebilir.</w:t>
            </w:r>
          </w:p>
          <w:p w14:paraId="382FD1FD" w14:textId="6CAB7449" w:rsidR="00833B59" w:rsidRDefault="00833B59" w:rsidP="000A2B35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Anket sonuçlarının, ders sorumlusu olan öğretim elemanına özelden gönderil</w:t>
            </w:r>
            <w:r w:rsidR="00BD39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mesiyle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ilgili öğretim elemanı bir sonraki dönemde daha hazırlıklı bir program yapabilir.</w:t>
            </w:r>
          </w:p>
          <w:p w14:paraId="0BE538B9" w14:textId="263A256C" w:rsidR="00303B9E" w:rsidRDefault="00EA0F51" w:rsidP="000A2B35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3B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Bu tür anketler doğru zamanda </w:t>
            </w:r>
            <w:r w:rsidR="00833B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ve kesinlikle gönüllülük esasına dayalı gerçekleşti</w:t>
            </w:r>
            <w:r w:rsidRPr="00303B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rilmelidir.</w:t>
            </w:r>
          </w:p>
          <w:p w14:paraId="089911BA" w14:textId="6B08259C" w:rsidR="00BD39B9" w:rsidRDefault="00BD39B9" w:rsidP="000A2B35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Öğrencilerin hocalarının telefon numaralarını görmeden ASÜM üzerinden mesaj atmaları sağlandığında olası stresleri azalacaktır.</w:t>
            </w:r>
          </w:p>
          <w:p w14:paraId="1ADDAAAD" w14:textId="77777777" w:rsidR="00BD39B9" w:rsidRDefault="00BD39B9" w:rsidP="00BD39B9">
            <w:pPr>
              <w:pStyle w:val="ListeParagraf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97BD58" w14:textId="5153E74F" w:rsidR="00BD39B9" w:rsidRPr="00BD39B9" w:rsidRDefault="00BD39B9" w:rsidP="00BD39B9">
            <w:pPr>
              <w:pStyle w:val="ListeParagraf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D39B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 bağlamda;</w:t>
            </w:r>
          </w:p>
          <w:p w14:paraId="73BDC295" w14:textId="44E974AE" w:rsidR="008F7A02" w:rsidRDefault="008F7A02" w:rsidP="000A2B35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3B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Öğrenciler için hem bölüm başkanı hem de dersin danışmanı olacak şekilde bireysel görüşme için öğrenci talebi beklenmeksizin görüşme</w:t>
            </w:r>
            <w:r w:rsidR="00BD39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ler</w:t>
            </w:r>
            <w:r w:rsidRPr="00303B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sağlanacaktır.</w:t>
            </w:r>
          </w:p>
          <w:p w14:paraId="34503AC0" w14:textId="42FA5E41" w:rsidR="00302F4C" w:rsidRPr="00303B9E" w:rsidRDefault="00302F4C" w:rsidP="000A2B35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Wifi altyapısı,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projeksiyonlar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bilgisayar kasaları vb. donanımlarla dersliklerimizin Merkez Kampüsteki dersliklerle aynı standartlarla donatılması </w:t>
            </w:r>
            <w:r w:rsidR="00BD39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faydalı olacaktır.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1DEC2DE" w14:textId="2AA04FAE" w:rsidR="000A2B35" w:rsidRPr="000A2B35" w:rsidRDefault="000A2B35" w:rsidP="00B30370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A2B3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3)</w:t>
            </w:r>
            <w:r w:rsidR="00303B9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A2B3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2025-2026 Eğitim-Öğretim Yılı Güz Dönemi </w:t>
            </w:r>
            <w:r w:rsidR="00BD39B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</w:t>
            </w:r>
            <w:r w:rsidR="00BD39B9" w:rsidRPr="000A2B3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çin Planlanan Faaliyetler</w:t>
            </w:r>
          </w:p>
          <w:p w14:paraId="69E6987C" w14:textId="5D3B16DD" w:rsidR="00133863" w:rsidRDefault="00EA0F51" w:rsidP="00CC61D4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Bahar ve </w:t>
            </w:r>
            <w:r w:rsidR="00BD39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</w:t>
            </w: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üz dönemi için ayrı ayrı kariyer etkinliği planlanmaktadır</w:t>
            </w:r>
            <w:r w:rsidR="008F7A02"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4E74C515" w14:textId="6FEFE293" w:rsidR="00EA0F51" w:rsidRPr="00133863" w:rsidRDefault="00EA0F51" w:rsidP="00CC61D4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Öğrenci ve</w:t>
            </w:r>
            <w:r w:rsidR="00302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öğretim elamanlarının</w:t>
            </w: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02F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iletişimlerini güçlendirmek adına </w:t>
            </w: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her dönem</w:t>
            </w:r>
            <w:r w:rsidR="00301F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başında </w:t>
            </w: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kaynaşma etkinliği (piknik, kahvaltı</w:t>
            </w:r>
            <w:r w:rsidR="00301F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01F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vb</w:t>
            </w:r>
            <w:proofErr w:type="spellEnd"/>
            <w:r w:rsidR="00301F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etkinlikler</w:t>
            </w:r>
            <w:r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planlanmaktadır</w:t>
            </w:r>
            <w:r w:rsidR="008F7A02" w:rsidRPr="001338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0B99004" w14:textId="77777777" w:rsidR="0035589B" w:rsidRPr="002A7B90" w:rsidRDefault="0035589B" w:rsidP="00EA0F51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31117BF" w14:textId="77777777" w:rsidR="00EB45DF" w:rsidRPr="002A7B90" w:rsidRDefault="00EB45DF" w:rsidP="00151439">
      <w:pPr>
        <w:tabs>
          <w:tab w:val="left" w:pos="529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sectPr w:rsidR="00EB45DF" w:rsidRPr="002A7B90" w:rsidSect="00BC22B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18" w:bottom="0" w:left="1418" w:header="397" w:footer="39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A51F2" w14:textId="77777777" w:rsidR="00590848" w:rsidRDefault="00590848" w:rsidP="000076AA">
      <w:pPr>
        <w:spacing w:after="0" w:line="240" w:lineRule="auto"/>
      </w:pPr>
      <w:r>
        <w:separator/>
      </w:r>
    </w:p>
  </w:endnote>
  <w:endnote w:type="continuationSeparator" w:id="0">
    <w:p w14:paraId="6A7ED044" w14:textId="77777777" w:rsidR="00590848" w:rsidRDefault="00590848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XSpec="center" w:tblpY="205"/>
      <w:tblW w:w="5849" w:type="pct"/>
      <w:tblLook w:val="04A0" w:firstRow="1" w:lastRow="0" w:firstColumn="1" w:lastColumn="0" w:noHBand="0" w:noVBand="1"/>
    </w:tblPr>
    <w:tblGrid>
      <w:gridCol w:w="3510"/>
      <w:gridCol w:w="1921"/>
      <w:gridCol w:w="1908"/>
      <w:gridCol w:w="3524"/>
    </w:tblGrid>
    <w:tr w:rsidR="000D6808" w14:paraId="4B22F392" w14:textId="77777777" w:rsidTr="00566159">
      <w:trPr>
        <w:trHeight w:val="1134"/>
      </w:trPr>
      <w:tc>
        <w:tcPr>
          <w:tcW w:w="5000" w:type="pct"/>
          <w:gridSpan w:val="4"/>
          <w:vAlign w:val="center"/>
        </w:tcPr>
        <w:p w14:paraId="0CA15063" w14:textId="74C532FE" w:rsidR="000D6808" w:rsidRPr="00987A64" w:rsidRDefault="00F6002B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/>
              <w:sz w:val="24"/>
              <w:szCs w:val="24"/>
              <w:lang w:eastAsia="tr-TR"/>
            </w:rPr>
            <w:t>Dr.</w:t>
          </w:r>
          <w:r w:rsidR="007A0CE5">
            <w:rPr>
              <w:rFonts w:ascii="Times New Roman" w:eastAsia="Times New Roman" w:hAnsi="Times New Roman"/>
              <w:sz w:val="24"/>
              <w:szCs w:val="24"/>
              <w:lang w:eastAsia="tr-TR"/>
            </w:rPr>
            <w:t xml:space="preserve"> Öğr. Üyesi</w:t>
          </w:r>
          <w:r w:rsidR="00460546" w:rsidRPr="00987A64">
            <w:rPr>
              <w:rFonts w:ascii="Times New Roman" w:eastAsia="Times New Roman" w:hAnsi="Times New Roman"/>
              <w:sz w:val="24"/>
              <w:szCs w:val="24"/>
              <w:lang w:eastAsia="tr-TR"/>
            </w:rPr>
            <w:t xml:space="preserve"> </w:t>
          </w:r>
          <w:r w:rsidRPr="00F6002B">
            <w:rPr>
              <w:rFonts w:ascii="Times New Roman" w:eastAsia="Times New Roman" w:hAnsi="Times New Roman"/>
              <w:sz w:val="24"/>
              <w:szCs w:val="24"/>
              <w:lang w:eastAsia="tr-TR"/>
            </w:rPr>
            <w:t>Abdullah TURAN</w:t>
          </w:r>
        </w:p>
        <w:p w14:paraId="2395A1AF" w14:textId="77777777" w:rsidR="000D6808" w:rsidRPr="00987A64" w:rsidRDefault="000D6808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eastAsia="tr-TR"/>
            </w:rPr>
          </w:pPr>
          <w:r w:rsidRPr="00987A64">
            <w:rPr>
              <w:rFonts w:ascii="Times New Roman" w:eastAsia="Times New Roman" w:hAnsi="Times New Roman"/>
              <w:sz w:val="24"/>
              <w:szCs w:val="24"/>
              <w:lang w:eastAsia="tr-TR"/>
            </w:rPr>
            <w:t>Başkan</w:t>
          </w:r>
        </w:p>
        <w:p w14:paraId="3E68877F" w14:textId="77777777" w:rsidR="000D6808" w:rsidRDefault="000D6808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18"/>
              <w:lang w:eastAsia="tr-TR"/>
            </w:rPr>
          </w:pPr>
        </w:p>
      </w:tc>
    </w:tr>
    <w:tr w:rsidR="000D6808" w14:paraId="07CB5A41" w14:textId="77777777" w:rsidTr="00566159">
      <w:trPr>
        <w:trHeight w:val="1134"/>
      </w:trPr>
      <w:tc>
        <w:tcPr>
          <w:tcW w:w="1616" w:type="pct"/>
          <w:vAlign w:val="center"/>
        </w:tcPr>
        <w:p w14:paraId="16E6F91D" w14:textId="77777777" w:rsidR="000D6808" w:rsidRDefault="00987A64" w:rsidP="00566159">
          <w:pPr>
            <w:spacing w:after="0" w:line="240" w:lineRule="auto"/>
            <w:jc w:val="center"/>
            <w:rPr>
              <w:rFonts w:ascii="Times New Roman" w:eastAsia="Calibri" w:hAnsi="Times New Roman"/>
              <w:color w:val="000000" w:themeColor="text1"/>
              <w:sz w:val="24"/>
              <w:szCs w:val="24"/>
            </w:rPr>
          </w:pPr>
          <w:r w:rsidRPr="00CC61D4">
            <w:rPr>
              <w:rFonts w:ascii="Times New Roman" w:eastAsia="Calibri" w:hAnsi="Times New Roman"/>
              <w:color w:val="000000" w:themeColor="text1"/>
              <w:sz w:val="24"/>
              <w:szCs w:val="24"/>
            </w:rPr>
            <w:t xml:space="preserve">Öğr. Gör. </w:t>
          </w:r>
          <w:r w:rsidR="00F6002B">
            <w:t xml:space="preserve"> </w:t>
          </w:r>
          <w:r w:rsidR="00F6002B" w:rsidRPr="00F6002B">
            <w:rPr>
              <w:rFonts w:ascii="Times New Roman" w:eastAsia="Calibri" w:hAnsi="Times New Roman"/>
              <w:color w:val="000000" w:themeColor="text1"/>
              <w:sz w:val="24"/>
              <w:szCs w:val="24"/>
            </w:rPr>
            <w:t xml:space="preserve">Ferhat ATEŞ </w:t>
          </w:r>
        </w:p>
        <w:p w14:paraId="35EF958B" w14:textId="77777777" w:rsidR="00987A64" w:rsidRDefault="00987A64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eastAsia="Calibri" w:hAnsi="Times New Roman"/>
              <w:color w:val="000000" w:themeColor="text1"/>
              <w:sz w:val="24"/>
              <w:szCs w:val="24"/>
            </w:rPr>
            <w:t>Üye</w:t>
          </w:r>
        </w:p>
      </w:tc>
      <w:tc>
        <w:tcPr>
          <w:tcW w:w="1762" w:type="pct"/>
          <w:gridSpan w:val="2"/>
          <w:vAlign w:val="center"/>
        </w:tcPr>
        <w:p w14:paraId="4348BE54" w14:textId="77777777" w:rsidR="00987A64" w:rsidRPr="00987A64" w:rsidRDefault="00987A64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</w:pPr>
        </w:p>
      </w:tc>
      <w:tc>
        <w:tcPr>
          <w:tcW w:w="1622" w:type="pct"/>
          <w:vAlign w:val="center"/>
        </w:tcPr>
        <w:p w14:paraId="58BA6545" w14:textId="46FD769C" w:rsidR="000D6808" w:rsidRPr="00EE1147" w:rsidRDefault="00EE1147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sz w:val="24"/>
              <w:szCs w:val="24"/>
              <w:lang w:eastAsia="tr-TR"/>
            </w:rPr>
          </w:pPr>
          <w:r w:rsidRPr="00EE1147">
            <w:rPr>
              <w:rFonts w:ascii="Times New Roman" w:eastAsia="Times New Roman" w:hAnsi="Times New Roman"/>
              <w:sz w:val="24"/>
              <w:szCs w:val="24"/>
              <w:lang w:eastAsia="tr-TR"/>
            </w:rPr>
            <w:t>Öğr.</w:t>
          </w:r>
          <w:r w:rsidR="003C51FE">
            <w:rPr>
              <w:rFonts w:ascii="Times New Roman" w:eastAsia="Times New Roman" w:hAnsi="Times New Roman"/>
              <w:sz w:val="24"/>
              <w:szCs w:val="24"/>
              <w:lang w:eastAsia="tr-TR"/>
            </w:rPr>
            <w:t xml:space="preserve"> </w:t>
          </w:r>
          <w:r w:rsidRPr="00EE1147">
            <w:rPr>
              <w:rFonts w:ascii="Times New Roman" w:eastAsia="Times New Roman" w:hAnsi="Times New Roman"/>
              <w:sz w:val="24"/>
              <w:szCs w:val="24"/>
              <w:lang w:eastAsia="tr-TR"/>
            </w:rPr>
            <w:t xml:space="preserve">Gör. Adnan YEŞİLYURT </w:t>
          </w:r>
        </w:p>
        <w:p w14:paraId="01CBF039" w14:textId="77777777" w:rsidR="00EE1147" w:rsidRPr="00987A64" w:rsidRDefault="00EE1147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</w:pPr>
          <w:r w:rsidRPr="00EE1147">
            <w:rPr>
              <w:rFonts w:ascii="Times New Roman" w:eastAsia="Times New Roman" w:hAnsi="Times New Roman"/>
              <w:sz w:val="24"/>
              <w:szCs w:val="24"/>
              <w:lang w:eastAsia="tr-TR"/>
            </w:rPr>
            <w:t>Üye</w:t>
          </w:r>
          <w:r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  <w:t xml:space="preserve"> </w:t>
          </w:r>
        </w:p>
      </w:tc>
    </w:tr>
    <w:tr w:rsidR="000D6808" w14:paraId="061EE0E9" w14:textId="77777777" w:rsidTr="00566159">
      <w:trPr>
        <w:trHeight w:val="1134"/>
      </w:trPr>
      <w:tc>
        <w:tcPr>
          <w:tcW w:w="2500" w:type="pct"/>
          <w:gridSpan w:val="2"/>
          <w:vAlign w:val="center"/>
          <w:hideMark/>
        </w:tcPr>
        <w:p w14:paraId="1F523527" w14:textId="77777777" w:rsidR="000D6808" w:rsidRDefault="000D6808" w:rsidP="00460546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</w:p>
      </w:tc>
      <w:tc>
        <w:tcPr>
          <w:tcW w:w="2500" w:type="pct"/>
          <w:gridSpan w:val="2"/>
          <w:vAlign w:val="center"/>
          <w:hideMark/>
        </w:tcPr>
        <w:p w14:paraId="2FCDD2DB" w14:textId="77777777" w:rsidR="000D6808" w:rsidRDefault="000D6808" w:rsidP="00566159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18"/>
              <w:szCs w:val="18"/>
              <w:lang w:eastAsia="tr-TR"/>
            </w:rPr>
          </w:pPr>
        </w:p>
      </w:tc>
    </w:tr>
  </w:tbl>
  <w:p w14:paraId="69A6EF18" w14:textId="77777777" w:rsidR="000D6808" w:rsidRPr="00773F28" w:rsidRDefault="000D6808" w:rsidP="00773F28">
    <w:pPr>
      <w:pStyle w:val="Altbilgi"/>
      <w:rPr>
        <w:sz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17A76" w14:textId="77777777" w:rsidR="00590848" w:rsidRDefault="00590848" w:rsidP="000076AA">
      <w:pPr>
        <w:spacing w:after="0" w:line="240" w:lineRule="auto"/>
      </w:pPr>
      <w:r>
        <w:separator/>
      </w:r>
    </w:p>
  </w:footnote>
  <w:footnote w:type="continuationSeparator" w:id="0">
    <w:p w14:paraId="54CBB385" w14:textId="77777777" w:rsidR="00590848" w:rsidRDefault="00590848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6D75D" w14:textId="77777777" w:rsidR="000D6808" w:rsidRDefault="00590848">
    <w:pPr>
      <w:pStyle w:val="stbilgi"/>
    </w:pPr>
    <w:r>
      <w:rPr>
        <w:noProof/>
        <w:lang w:eastAsia="tr-TR"/>
      </w:rPr>
      <w:pict w14:anchorId="71E86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67967" w14:textId="77777777" w:rsidR="000D6808" w:rsidRDefault="00590848" w:rsidP="0074752C">
    <w:pPr>
      <w:pStyle w:val="stbilgi"/>
    </w:pPr>
    <w:r>
      <w:rPr>
        <w:noProof/>
        <w:lang w:eastAsia="tr-TR"/>
      </w:rPr>
      <w:pict w14:anchorId="7CAADE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7.4pt;margin-top:-118.7pt;width:592.8pt;height:834.4pt;z-index:-251657728;mso-position-horizontal-relative:margin;mso-position-vertical-relative:margin" o:allowincell="f">
          <v:imagedata r:id="rId1" o:title="antetli" cropbottom="6631f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0D6808" w:rsidRPr="00C9387D" w14:paraId="655E193E" w14:textId="77777777" w:rsidTr="00491BD7">
      <w:trPr>
        <w:trHeight w:val="246"/>
      </w:trPr>
      <w:tc>
        <w:tcPr>
          <w:tcW w:w="1550" w:type="dxa"/>
          <w:vMerge w:val="restart"/>
          <w:vAlign w:val="center"/>
        </w:tcPr>
        <w:p w14:paraId="404C4826" w14:textId="77777777" w:rsidR="000D6808" w:rsidRPr="00C9387D" w:rsidRDefault="000D6808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4978AA94" w14:textId="77777777" w:rsidR="00B22DD6" w:rsidRPr="00681C3D" w:rsidRDefault="00B22DD6" w:rsidP="00B22DD6">
          <w:pPr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681C3D">
            <w:rPr>
              <w:rFonts w:ascii="Times New Roman" w:hAnsi="Times New Roman"/>
              <w:b/>
              <w:sz w:val="20"/>
              <w:szCs w:val="24"/>
            </w:rPr>
            <w:t xml:space="preserve">T.C. </w:t>
          </w:r>
        </w:p>
        <w:p w14:paraId="3534C243" w14:textId="77777777" w:rsidR="00B22DD6" w:rsidRPr="00681C3D" w:rsidRDefault="00B22DD6" w:rsidP="00B22DD6">
          <w:pPr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681C3D">
            <w:rPr>
              <w:rFonts w:ascii="Times New Roman" w:hAnsi="Times New Roman"/>
              <w:b/>
              <w:sz w:val="20"/>
              <w:szCs w:val="24"/>
            </w:rPr>
            <w:t xml:space="preserve">AKSARAY ÜNİVERSİTESİ </w:t>
          </w:r>
        </w:p>
        <w:p w14:paraId="440D5DA8" w14:textId="77777777" w:rsidR="00B22DD6" w:rsidRPr="00681C3D" w:rsidRDefault="00B22DD6" w:rsidP="00B22DD6">
          <w:pPr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681C3D">
            <w:rPr>
              <w:rFonts w:ascii="Times New Roman" w:hAnsi="Times New Roman"/>
              <w:b/>
              <w:sz w:val="20"/>
              <w:szCs w:val="24"/>
            </w:rPr>
            <w:t xml:space="preserve">ORTAKÖY MYO BÖLÜM/PROGRAM KURUL KARARI </w:t>
          </w:r>
        </w:p>
        <w:p w14:paraId="4FCEBD4A" w14:textId="77777777" w:rsidR="000D6808" w:rsidRPr="00C42FB5" w:rsidRDefault="00B22DD6" w:rsidP="00B22DD6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8B7E2E">
            <w:rPr>
              <w:rFonts w:ascii="Times New Roman" w:hAnsi="Times New Roman"/>
              <w:b/>
              <w:sz w:val="24"/>
              <w:szCs w:val="24"/>
            </w:rPr>
            <w:t>Büro Hizmetleri ve Sekreterlik Bölümü</w:t>
          </w:r>
        </w:p>
      </w:tc>
      <w:tc>
        <w:tcPr>
          <w:tcW w:w="1559" w:type="dxa"/>
          <w:vAlign w:val="center"/>
        </w:tcPr>
        <w:p w14:paraId="49408FC2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4CD7D114" w14:textId="77777777" w:rsidR="000D6808" w:rsidRPr="00C9387D" w:rsidRDefault="000D6808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KYS-FRM-105</w:t>
          </w:r>
        </w:p>
      </w:tc>
      <w:tc>
        <w:tcPr>
          <w:tcW w:w="1842" w:type="dxa"/>
          <w:vMerge w:val="restart"/>
          <w:vAlign w:val="center"/>
        </w:tcPr>
        <w:p w14:paraId="0E7CD0AC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 wp14:anchorId="42215A58" wp14:editId="1493C39A">
                <wp:extent cx="1047750" cy="695325"/>
                <wp:effectExtent l="0" t="0" r="0" b="0"/>
                <wp:docPr id="5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D6808" w:rsidRPr="00C9387D" w14:paraId="437100C7" w14:textId="77777777" w:rsidTr="00491BD7">
      <w:trPr>
        <w:trHeight w:val="256"/>
      </w:trPr>
      <w:tc>
        <w:tcPr>
          <w:tcW w:w="1550" w:type="dxa"/>
          <w:vMerge/>
          <w:vAlign w:val="center"/>
        </w:tcPr>
        <w:p w14:paraId="65FB59A8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6AB5EB7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275D86C5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4A0809CF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vAlign w:val="center"/>
        </w:tcPr>
        <w:p w14:paraId="316D26A9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0D6808" w:rsidRPr="00C9387D" w14:paraId="7827DC88" w14:textId="77777777" w:rsidTr="00491BD7">
      <w:trPr>
        <w:trHeight w:val="256"/>
      </w:trPr>
      <w:tc>
        <w:tcPr>
          <w:tcW w:w="1550" w:type="dxa"/>
          <w:vMerge/>
          <w:vAlign w:val="center"/>
        </w:tcPr>
        <w:p w14:paraId="6137B4E6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3123B6E5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422C32C7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34A4CFFD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vAlign w:val="center"/>
        </w:tcPr>
        <w:p w14:paraId="31CBF2A1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0D6808" w:rsidRPr="00C9387D" w14:paraId="6DB4331F" w14:textId="77777777" w:rsidTr="00491BD7">
      <w:trPr>
        <w:trHeight w:val="265"/>
      </w:trPr>
      <w:tc>
        <w:tcPr>
          <w:tcW w:w="1550" w:type="dxa"/>
          <w:vMerge/>
          <w:vAlign w:val="center"/>
        </w:tcPr>
        <w:p w14:paraId="2C4449A4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52C9D259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23977BE5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0578D8B0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081D78E9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0D6808" w:rsidRPr="00C9387D" w14:paraId="728429D4" w14:textId="77777777" w:rsidTr="00491BD7">
      <w:trPr>
        <w:trHeight w:val="256"/>
      </w:trPr>
      <w:tc>
        <w:tcPr>
          <w:tcW w:w="1550" w:type="dxa"/>
          <w:vMerge/>
          <w:vAlign w:val="center"/>
        </w:tcPr>
        <w:p w14:paraId="351A1A1C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456862BD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50A0B9D6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41062407" w14:textId="77777777" w:rsidR="000D6808" w:rsidRPr="00C9387D" w:rsidRDefault="00AB7BF1" w:rsidP="002A7B90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0D6808"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BD39B9">
            <w:rPr>
              <w:rFonts w:ascii="Times New Roman" w:hAnsi="Times New Roman"/>
              <w:noProof/>
              <w:sz w:val="20"/>
              <w:szCs w:val="20"/>
            </w:rPr>
            <w:t>3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D6808">
            <w:rPr>
              <w:rFonts w:ascii="Times New Roman" w:hAnsi="Times New Roman"/>
              <w:sz w:val="20"/>
              <w:szCs w:val="20"/>
            </w:rPr>
            <w:t>/</w:t>
          </w:r>
          <w:r w:rsidR="001B6A06">
            <w:rPr>
              <w:rFonts w:ascii="Times New Roman" w:hAnsi="Times New Roman"/>
              <w:sz w:val="20"/>
              <w:szCs w:val="20"/>
            </w:rPr>
            <w:t>1</w:t>
          </w:r>
        </w:p>
      </w:tc>
      <w:tc>
        <w:tcPr>
          <w:tcW w:w="1842" w:type="dxa"/>
          <w:vMerge/>
          <w:vAlign w:val="center"/>
        </w:tcPr>
        <w:p w14:paraId="23A0FFDB" w14:textId="77777777" w:rsidR="000D6808" w:rsidRPr="00C9387D" w:rsidRDefault="000D680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5345AFD6" w14:textId="77777777" w:rsidR="000D6808" w:rsidRDefault="000D680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A0719" w14:textId="77777777" w:rsidR="000D6808" w:rsidRDefault="00590848">
    <w:pPr>
      <w:pStyle w:val="stbilgi"/>
    </w:pPr>
    <w:r>
      <w:rPr>
        <w:noProof/>
        <w:lang w:eastAsia="tr-TR"/>
      </w:rPr>
      <w:pict w14:anchorId="03C3B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8371E0"/>
    <w:multiLevelType w:val="hybridMultilevel"/>
    <w:tmpl w:val="FC9CA8B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BB4BC5"/>
    <w:multiLevelType w:val="hybridMultilevel"/>
    <w:tmpl w:val="258A8B6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CB2AB4"/>
    <w:multiLevelType w:val="hybridMultilevel"/>
    <w:tmpl w:val="E79606EE"/>
    <w:lvl w:ilvl="0" w:tplc="E0188FE2">
      <w:numFmt w:val="bullet"/>
      <w:lvlText w:val="•"/>
      <w:lvlJc w:val="left"/>
      <w:pPr>
        <w:ind w:left="705" w:hanging="705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>
    <w:nsid w:val="360A57A9"/>
    <w:multiLevelType w:val="hybridMultilevel"/>
    <w:tmpl w:val="8250B71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6DA0C3A"/>
    <w:multiLevelType w:val="hybridMultilevel"/>
    <w:tmpl w:val="944812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6711890"/>
    <w:multiLevelType w:val="hybridMultilevel"/>
    <w:tmpl w:val="E3FE3F5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858A4"/>
    <w:multiLevelType w:val="hybridMultilevel"/>
    <w:tmpl w:val="C7EC25F8"/>
    <w:lvl w:ilvl="0" w:tplc="E0188FE2">
      <w:numFmt w:val="bullet"/>
      <w:lvlText w:val="•"/>
      <w:lvlJc w:val="left"/>
      <w:pPr>
        <w:ind w:left="705" w:hanging="705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77738C"/>
    <w:multiLevelType w:val="hybridMultilevel"/>
    <w:tmpl w:val="620E40E2"/>
    <w:lvl w:ilvl="0" w:tplc="E0188FE2">
      <w:numFmt w:val="bullet"/>
      <w:lvlText w:val="•"/>
      <w:lvlJc w:val="left"/>
      <w:pPr>
        <w:ind w:left="705" w:hanging="705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27925A8"/>
    <w:multiLevelType w:val="hybridMultilevel"/>
    <w:tmpl w:val="D16CCA0E"/>
    <w:lvl w:ilvl="0" w:tplc="E0188FE2">
      <w:numFmt w:val="bullet"/>
      <w:lvlText w:val="•"/>
      <w:lvlJc w:val="left"/>
      <w:pPr>
        <w:ind w:left="1065" w:hanging="705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5962B2D"/>
    <w:multiLevelType w:val="hybridMultilevel"/>
    <w:tmpl w:val="4AFE5A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7A12EC"/>
    <w:multiLevelType w:val="hybridMultilevel"/>
    <w:tmpl w:val="458452A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F464A6D"/>
    <w:multiLevelType w:val="hybridMultilevel"/>
    <w:tmpl w:val="A3E060E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BA256F"/>
    <w:multiLevelType w:val="hybridMultilevel"/>
    <w:tmpl w:val="84A06716"/>
    <w:lvl w:ilvl="0" w:tplc="041F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FD7064A"/>
    <w:multiLevelType w:val="hybridMultilevel"/>
    <w:tmpl w:val="C4DE2496"/>
    <w:lvl w:ilvl="0" w:tplc="E0188FE2">
      <w:numFmt w:val="bullet"/>
      <w:lvlText w:val="•"/>
      <w:lvlJc w:val="left"/>
      <w:pPr>
        <w:ind w:left="1065" w:hanging="705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5327282"/>
    <w:multiLevelType w:val="hybridMultilevel"/>
    <w:tmpl w:val="48649270"/>
    <w:lvl w:ilvl="0" w:tplc="E0188FE2">
      <w:numFmt w:val="bullet"/>
      <w:lvlText w:val="•"/>
      <w:lvlJc w:val="left"/>
      <w:pPr>
        <w:ind w:left="705" w:hanging="705"/>
      </w:pPr>
      <w:rPr>
        <w:rFonts w:ascii="Times New Roman" w:eastAsia="Century Gothic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464286"/>
    <w:multiLevelType w:val="hybridMultilevel"/>
    <w:tmpl w:val="9F646D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298707E"/>
    <w:multiLevelType w:val="hybridMultilevel"/>
    <w:tmpl w:val="D5D2559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891736"/>
    <w:multiLevelType w:val="hybridMultilevel"/>
    <w:tmpl w:val="AB740D66"/>
    <w:lvl w:ilvl="0" w:tplc="F81045D0">
      <w:numFmt w:val="bullet"/>
      <w:lvlText w:val="•"/>
      <w:lvlJc w:val="left"/>
      <w:pPr>
        <w:ind w:left="720" w:hanging="360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F42CA4"/>
    <w:multiLevelType w:val="hybridMultilevel"/>
    <w:tmpl w:val="714A9A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E488D"/>
    <w:multiLevelType w:val="hybridMultilevel"/>
    <w:tmpl w:val="FEE6521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DA7537E"/>
    <w:multiLevelType w:val="hybridMultilevel"/>
    <w:tmpl w:val="99C21AFC"/>
    <w:lvl w:ilvl="0" w:tplc="9B1CE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3"/>
  </w:num>
  <w:num w:numId="6">
    <w:abstractNumId w:val="11"/>
  </w:num>
  <w:num w:numId="7">
    <w:abstractNumId w:val="0"/>
    <w:lvlOverride w:ilvl="0">
      <w:startOverride w:val="1"/>
    </w:lvlOverride>
  </w:num>
  <w:num w:numId="8">
    <w:abstractNumId w:val="23"/>
  </w:num>
  <w:num w:numId="9">
    <w:abstractNumId w:val="26"/>
  </w:num>
  <w:num w:numId="10">
    <w:abstractNumId w:val="10"/>
  </w:num>
  <w:num w:numId="11">
    <w:abstractNumId w:val="10"/>
  </w:num>
  <w:num w:numId="12">
    <w:abstractNumId w:val="26"/>
  </w:num>
  <w:num w:numId="13">
    <w:abstractNumId w:val="22"/>
  </w:num>
  <w:num w:numId="14">
    <w:abstractNumId w:val="14"/>
  </w:num>
  <w:num w:numId="15">
    <w:abstractNumId w:val="7"/>
  </w:num>
  <w:num w:numId="16">
    <w:abstractNumId w:val="20"/>
  </w:num>
  <w:num w:numId="17">
    <w:abstractNumId w:val="15"/>
  </w:num>
  <w:num w:numId="18">
    <w:abstractNumId w:val="21"/>
  </w:num>
  <w:num w:numId="19">
    <w:abstractNumId w:val="13"/>
  </w:num>
  <w:num w:numId="20">
    <w:abstractNumId w:val="25"/>
  </w:num>
  <w:num w:numId="21">
    <w:abstractNumId w:val="17"/>
  </w:num>
  <w:num w:numId="22">
    <w:abstractNumId w:val="27"/>
  </w:num>
  <w:num w:numId="23">
    <w:abstractNumId w:val="9"/>
  </w:num>
  <w:num w:numId="24">
    <w:abstractNumId w:val="18"/>
  </w:num>
  <w:num w:numId="25">
    <w:abstractNumId w:val="19"/>
  </w:num>
  <w:num w:numId="26">
    <w:abstractNumId w:val="24"/>
  </w:num>
  <w:num w:numId="27">
    <w:abstractNumId w:val="16"/>
  </w:num>
  <w:num w:numId="28">
    <w:abstractNumId w:val="5"/>
  </w:num>
  <w:num w:numId="29">
    <w:abstractNumId w:val="12"/>
  </w:num>
  <w:num w:numId="30">
    <w:abstractNumId w:val="6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5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3E14"/>
    <w:rsid w:val="0000534B"/>
    <w:rsid w:val="000076AA"/>
    <w:rsid w:val="0001125E"/>
    <w:rsid w:val="00015371"/>
    <w:rsid w:val="00017AD1"/>
    <w:rsid w:val="000201ED"/>
    <w:rsid w:val="000235B8"/>
    <w:rsid w:val="0002502C"/>
    <w:rsid w:val="000252FC"/>
    <w:rsid w:val="00027C20"/>
    <w:rsid w:val="00054B89"/>
    <w:rsid w:val="000553DE"/>
    <w:rsid w:val="00064152"/>
    <w:rsid w:val="000649B9"/>
    <w:rsid w:val="000650C0"/>
    <w:rsid w:val="00066FD5"/>
    <w:rsid w:val="000769BF"/>
    <w:rsid w:val="000777BF"/>
    <w:rsid w:val="000811C0"/>
    <w:rsid w:val="00082E93"/>
    <w:rsid w:val="0008575A"/>
    <w:rsid w:val="000916BC"/>
    <w:rsid w:val="000931CD"/>
    <w:rsid w:val="00095E76"/>
    <w:rsid w:val="000A087D"/>
    <w:rsid w:val="000A245D"/>
    <w:rsid w:val="000A2B35"/>
    <w:rsid w:val="000A783E"/>
    <w:rsid w:val="000B7B05"/>
    <w:rsid w:val="000C0DE9"/>
    <w:rsid w:val="000D23FB"/>
    <w:rsid w:val="000D6808"/>
    <w:rsid w:val="000D7B82"/>
    <w:rsid w:val="000F2A82"/>
    <w:rsid w:val="000F61A4"/>
    <w:rsid w:val="000F74CF"/>
    <w:rsid w:val="00104E01"/>
    <w:rsid w:val="00107023"/>
    <w:rsid w:val="00110639"/>
    <w:rsid w:val="00111B29"/>
    <w:rsid w:val="001164D3"/>
    <w:rsid w:val="00125DD0"/>
    <w:rsid w:val="00133863"/>
    <w:rsid w:val="00151314"/>
    <w:rsid w:val="00151439"/>
    <w:rsid w:val="001539DD"/>
    <w:rsid w:val="0015736D"/>
    <w:rsid w:val="0016082F"/>
    <w:rsid w:val="001675B5"/>
    <w:rsid w:val="00174458"/>
    <w:rsid w:val="001844C1"/>
    <w:rsid w:val="00184770"/>
    <w:rsid w:val="0018741E"/>
    <w:rsid w:val="001874A9"/>
    <w:rsid w:val="001939FB"/>
    <w:rsid w:val="001A1201"/>
    <w:rsid w:val="001A47CA"/>
    <w:rsid w:val="001A6ADC"/>
    <w:rsid w:val="001B5827"/>
    <w:rsid w:val="001B6A06"/>
    <w:rsid w:val="001B6BBD"/>
    <w:rsid w:val="001C6477"/>
    <w:rsid w:val="001D474B"/>
    <w:rsid w:val="001F4703"/>
    <w:rsid w:val="001F4DE9"/>
    <w:rsid w:val="001F59FF"/>
    <w:rsid w:val="00215ADC"/>
    <w:rsid w:val="00217FB3"/>
    <w:rsid w:val="00221950"/>
    <w:rsid w:val="0022392C"/>
    <w:rsid w:val="00223D82"/>
    <w:rsid w:val="00223D98"/>
    <w:rsid w:val="0022527C"/>
    <w:rsid w:val="002278C5"/>
    <w:rsid w:val="002303A9"/>
    <w:rsid w:val="00231CC2"/>
    <w:rsid w:val="00232F5F"/>
    <w:rsid w:val="00233CDD"/>
    <w:rsid w:val="0023693C"/>
    <w:rsid w:val="00244A0E"/>
    <w:rsid w:val="002477BC"/>
    <w:rsid w:val="0025731C"/>
    <w:rsid w:val="0027264F"/>
    <w:rsid w:val="002732AF"/>
    <w:rsid w:val="0027450C"/>
    <w:rsid w:val="00274A34"/>
    <w:rsid w:val="00281082"/>
    <w:rsid w:val="00283E90"/>
    <w:rsid w:val="002878C6"/>
    <w:rsid w:val="00290157"/>
    <w:rsid w:val="00293138"/>
    <w:rsid w:val="002956C3"/>
    <w:rsid w:val="002A0302"/>
    <w:rsid w:val="002A5F88"/>
    <w:rsid w:val="002A64C4"/>
    <w:rsid w:val="002A7B90"/>
    <w:rsid w:val="002B0220"/>
    <w:rsid w:val="002C4CFF"/>
    <w:rsid w:val="002C60C0"/>
    <w:rsid w:val="002C7951"/>
    <w:rsid w:val="002D2D6E"/>
    <w:rsid w:val="002E659D"/>
    <w:rsid w:val="00301F8A"/>
    <w:rsid w:val="00302F4C"/>
    <w:rsid w:val="00303B9E"/>
    <w:rsid w:val="00315396"/>
    <w:rsid w:val="00316AAE"/>
    <w:rsid w:val="00317EF6"/>
    <w:rsid w:val="00320239"/>
    <w:rsid w:val="003261CF"/>
    <w:rsid w:val="00334E95"/>
    <w:rsid w:val="0033530E"/>
    <w:rsid w:val="00342450"/>
    <w:rsid w:val="003430CB"/>
    <w:rsid w:val="00346E39"/>
    <w:rsid w:val="00355466"/>
    <w:rsid w:val="0035589B"/>
    <w:rsid w:val="00355ADF"/>
    <w:rsid w:val="00365C42"/>
    <w:rsid w:val="003739A9"/>
    <w:rsid w:val="0037438D"/>
    <w:rsid w:val="00374F64"/>
    <w:rsid w:val="00381EB7"/>
    <w:rsid w:val="003826B4"/>
    <w:rsid w:val="00384757"/>
    <w:rsid w:val="00394C81"/>
    <w:rsid w:val="003A26A5"/>
    <w:rsid w:val="003A6030"/>
    <w:rsid w:val="003B2B21"/>
    <w:rsid w:val="003B42F9"/>
    <w:rsid w:val="003B7E4A"/>
    <w:rsid w:val="003C0A3E"/>
    <w:rsid w:val="003C3031"/>
    <w:rsid w:val="003C51FE"/>
    <w:rsid w:val="003D13D2"/>
    <w:rsid w:val="003D69F5"/>
    <w:rsid w:val="003E64E2"/>
    <w:rsid w:val="003E7755"/>
    <w:rsid w:val="003F083C"/>
    <w:rsid w:val="00406ED5"/>
    <w:rsid w:val="00412389"/>
    <w:rsid w:val="0041332A"/>
    <w:rsid w:val="00422076"/>
    <w:rsid w:val="0042234F"/>
    <w:rsid w:val="0042509C"/>
    <w:rsid w:val="0042774C"/>
    <w:rsid w:val="004306AA"/>
    <w:rsid w:val="004314DC"/>
    <w:rsid w:val="004326A2"/>
    <w:rsid w:val="004379F7"/>
    <w:rsid w:val="00451192"/>
    <w:rsid w:val="00453C7C"/>
    <w:rsid w:val="00460546"/>
    <w:rsid w:val="00473478"/>
    <w:rsid w:val="004769BC"/>
    <w:rsid w:val="0048523E"/>
    <w:rsid w:val="00485D07"/>
    <w:rsid w:val="00486086"/>
    <w:rsid w:val="00490362"/>
    <w:rsid w:val="00491BD7"/>
    <w:rsid w:val="004B0D20"/>
    <w:rsid w:val="004B7394"/>
    <w:rsid w:val="004C54A4"/>
    <w:rsid w:val="004C6381"/>
    <w:rsid w:val="004D1566"/>
    <w:rsid w:val="004D5CFD"/>
    <w:rsid w:val="004E166F"/>
    <w:rsid w:val="004E50CE"/>
    <w:rsid w:val="004F2B2B"/>
    <w:rsid w:val="004F356E"/>
    <w:rsid w:val="004F5FA2"/>
    <w:rsid w:val="00502944"/>
    <w:rsid w:val="0050501D"/>
    <w:rsid w:val="005159E6"/>
    <w:rsid w:val="005162B6"/>
    <w:rsid w:val="005172A4"/>
    <w:rsid w:val="00522FAD"/>
    <w:rsid w:val="00531103"/>
    <w:rsid w:val="005369A1"/>
    <w:rsid w:val="00536F46"/>
    <w:rsid w:val="00542A2F"/>
    <w:rsid w:val="00545E81"/>
    <w:rsid w:val="005514B3"/>
    <w:rsid w:val="005521A9"/>
    <w:rsid w:val="005553BA"/>
    <w:rsid w:val="00565E20"/>
    <w:rsid w:val="00566159"/>
    <w:rsid w:val="00571496"/>
    <w:rsid w:val="00576EFE"/>
    <w:rsid w:val="00582115"/>
    <w:rsid w:val="00582879"/>
    <w:rsid w:val="0059068E"/>
    <w:rsid w:val="00590848"/>
    <w:rsid w:val="00590950"/>
    <w:rsid w:val="005974C7"/>
    <w:rsid w:val="005B292D"/>
    <w:rsid w:val="005C4976"/>
    <w:rsid w:val="005D1AF9"/>
    <w:rsid w:val="005E6FAE"/>
    <w:rsid w:val="005E7647"/>
    <w:rsid w:val="005F6F37"/>
    <w:rsid w:val="006028CC"/>
    <w:rsid w:val="006053E8"/>
    <w:rsid w:val="0061225D"/>
    <w:rsid w:val="0061367A"/>
    <w:rsid w:val="00616BBA"/>
    <w:rsid w:val="0062517A"/>
    <w:rsid w:val="00625FFD"/>
    <w:rsid w:val="00634BAB"/>
    <w:rsid w:val="0064166A"/>
    <w:rsid w:val="006422FB"/>
    <w:rsid w:val="00644FBB"/>
    <w:rsid w:val="0065074B"/>
    <w:rsid w:val="00653DAF"/>
    <w:rsid w:val="006606B7"/>
    <w:rsid w:val="00663365"/>
    <w:rsid w:val="00663435"/>
    <w:rsid w:val="00666DA4"/>
    <w:rsid w:val="00667B6F"/>
    <w:rsid w:val="00675521"/>
    <w:rsid w:val="006827D6"/>
    <w:rsid w:val="006870B4"/>
    <w:rsid w:val="006925D8"/>
    <w:rsid w:val="0069280B"/>
    <w:rsid w:val="00695591"/>
    <w:rsid w:val="00696319"/>
    <w:rsid w:val="006A08C1"/>
    <w:rsid w:val="006A5D0F"/>
    <w:rsid w:val="006B04DA"/>
    <w:rsid w:val="006B2F85"/>
    <w:rsid w:val="006C5FA8"/>
    <w:rsid w:val="006C71BD"/>
    <w:rsid w:val="006D046F"/>
    <w:rsid w:val="006E6342"/>
    <w:rsid w:val="006E78CA"/>
    <w:rsid w:val="006F2C9A"/>
    <w:rsid w:val="006F46E2"/>
    <w:rsid w:val="006F7CA8"/>
    <w:rsid w:val="007007D1"/>
    <w:rsid w:val="00702677"/>
    <w:rsid w:val="00707740"/>
    <w:rsid w:val="007316A3"/>
    <w:rsid w:val="00733B2C"/>
    <w:rsid w:val="007403F8"/>
    <w:rsid w:val="0074584E"/>
    <w:rsid w:val="0074752C"/>
    <w:rsid w:val="007505EE"/>
    <w:rsid w:val="00760872"/>
    <w:rsid w:val="007625F1"/>
    <w:rsid w:val="00773F28"/>
    <w:rsid w:val="00774ACA"/>
    <w:rsid w:val="00775FC2"/>
    <w:rsid w:val="007763C5"/>
    <w:rsid w:val="007777E6"/>
    <w:rsid w:val="00781258"/>
    <w:rsid w:val="00782134"/>
    <w:rsid w:val="007841D9"/>
    <w:rsid w:val="00784D1F"/>
    <w:rsid w:val="00785349"/>
    <w:rsid w:val="0078642E"/>
    <w:rsid w:val="00790DCA"/>
    <w:rsid w:val="007A0CE5"/>
    <w:rsid w:val="007A50BD"/>
    <w:rsid w:val="007B150C"/>
    <w:rsid w:val="007D2EBF"/>
    <w:rsid w:val="007D76F3"/>
    <w:rsid w:val="007D7C21"/>
    <w:rsid w:val="007E3751"/>
    <w:rsid w:val="007E3EAE"/>
    <w:rsid w:val="007F0866"/>
    <w:rsid w:val="007F118B"/>
    <w:rsid w:val="007F2FD2"/>
    <w:rsid w:val="007F7A1F"/>
    <w:rsid w:val="008004A6"/>
    <w:rsid w:val="008107E7"/>
    <w:rsid w:val="0082288E"/>
    <w:rsid w:val="00824CFF"/>
    <w:rsid w:val="00831F1C"/>
    <w:rsid w:val="00833B59"/>
    <w:rsid w:val="0085451E"/>
    <w:rsid w:val="008558D4"/>
    <w:rsid w:val="00857D75"/>
    <w:rsid w:val="0086009A"/>
    <w:rsid w:val="00862770"/>
    <w:rsid w:val="008669AF"/>
    <w:rsid w:val="008724C0"/>
    <w:rsid w:val="00875604"/>
    <w:rsid w:val="00887B7F"/>
    <w:rsid w:val="008A5089"/>
    <w:rsid w:val="008A60BE"/>
    <w:rsid w:val="008B4710"/>
    <w:rsid w:val="008C564D"/>
    <w:rsid w:val="008D080C"/>
    <w:rsid w:val="008D25E2"/>
    <w:rsid w:val="008E1659"/>
    <w:rsid w:val="008E2020"/>
    <w:rsid w:val="008E2200"/>
    <w:rsid w:val="008E42BA"/>
    <w:rsid w:val="008E5949"/>
    <w:rsid w:val="008F03BD"/>
    <w:rsid w:val="008F5F82"/>
    <w:rsid w:val="008F77CF"/>
    <w:rsid w:val="008F7A02"/>
    <w:rsid w:val="009038EB"/>
    <w:rsid w:val="009120D7"/>
    <w:rsid w:val="00916AF8"/>
    <w:rsid w:val="009233D3"/>
    <w:rsid w:val="009321E7"/>
    <w:rsid w:val="00932625"/>
    <w:rsid w:val="00933A53"/>
    <w:rsid w:val="0093770C"/>
    <w:rsid w:val="0094668E"/>
    <w:rsid w:val="009478BD"/>
    <w:rsid w:val="00950153"/>
    <w:rsid w:val="00956897"/>
    <w:rsid w:val="00962DAD"/>
    <w:rsid w:val="00965157"/>
    <w:rsid w:val="00966918"/>
    <w:rsid w:val="00967288"/>
    <w:rsid w:val="009807E9"/>
    <w:rsid w:val="00980F64"/>
    <w:rsid w:val="00987A64"/>
    <w:rsid w:val="00997D67"/>
    <w:rsid w:val="009A1578"/>
    <w:rsid w:val="009A32CA"/>
    <w:rsid w:val="009A78E2"/>
    <w:rsid w:val="009B0AB3"/>
    <w:rsid w:val="009C09B1"/>
    <w:rsid w:val="009C1001"/>
    <w:rsid w:val="009C4453"/>
    <w:rsid w:val="009C4923"/>
    <w:rsid w:val="009E13F1"/>
    <w:rsid w:val="009E66AF"/>
    <w:rsid w:val="009F338C"/>
    <w:rsid w:val="009F69DD"/>
    <w:rsid w:val="00A068B1"/>
    <w:rsid w:val="00A06FB3"/>
    <w:rsid w:val="00A0726B"/>
    <w:rsid w:val="00A11FA9"/>
    <w:rsid w:val="00A126D2"/>
    <w:rsid w:val="00A167C5"/>
    <w:rsid w:val="00A16F6A"/>
    <w:rsid w:val="00A225EE"/>
    <w:rsid w:val="00A25609"/>
    <w:rsid w:val="00A31088"/>
    <w:rsid w:val="00A31561"/>
    <w:rsid w:val="00A316D9"/>
    <w:rsid w:val="00A576CE"/>
    <w:rsid w:val="00A57F26"/>
    <w:rsid w:val="00A64B99"/>
    <w:rsid w:val="00A71CC9"/>
    <w:rsid w:val="00A720D3"/>
    <w:rsid w:val="00A76F1A"/>
    <w:rsid w:val="00A81A7F"/>
    <w:rsid w:val="00A87266"/>
    <w:rsid w:val="00A9461B"/>
    <w:rsid w:val="00A9655E"/>
    <w:rsid w:val="00AA2074"/>
    <w:rsid w:val="00AB7BF1"/>
    <w:rsid w:val="00AD115F"/>
    <w:rsid w:val="00AD16B8"/>
    <w:rsid w:val="00AD75CE"/>
    <w:rsid w:val="00AD7C76"/>
    <w:rsid w:val="00AE11A4"/>
    <w:rsid w:val="00AE45BE"/>
    <w:rsid w:val="00AE560A"/>
    <w:rsid w:val="00AF7416"/>
    <w:rsid w:val="00B04A88"/>
    <w:rsid w:val="00B076F3"/>
    <w:rsid w:val="00B1043A"/>
    <w:rsid w:val="00B22DD6"/>
    <w:rsid w:val="00B23CE7"/>
    <w:rsid w:val="00B277DE"/>
    <w:rsid w:val="00B30370"/>
    <w:rsid w:val="00B31242"/>
    <w:rsid w:val="00B31859"/>
    <w:rsid w:val="00B36167"/>
    <w:rsid w:val="00B365EE"/>
    <w:rsid w:val="00B503AA"/>
    <w:rsid w:val="00B57980"/>
    <w:rsid w:val="00B610C1"/>
    <w:rsid w:val="00B6255F"/>
    <w:rsid w:val="00B62E83"/>
    <w:rsid w:val="00B73612"/>
    <w:rsid w:val="00B81A5E"/>
    <w:rsid w:val="00B81B56"/>
    <w:rsid w:val="00B87375"/>
    <w:rsid w:val="00B93FE1"/>
    <w:rsid w:val="00BA01EB"/>
    <w:rsid w:val="00BA5E02"/>
    <w:rsid w:val="00BA70C7"/>
    <w:rsid w:val="00BB1F13"/>
    <w:rsid w:val="00BB1FA8"/>
    <w:rsid w:val="00BB47C4"/>
    <w:rsid w:val="00BB64CE"/>
    <w:rsid w:val="00BC2011"/>
    <w:rsid w:val="00BC22B5"/>
    <w:rsid w:val="00BC2D2C"/>
    <w:rsid w:val="00BC493C"/>
    <w:rsid w:val="00BC665E"/>
    <w:rsid w:val="00BD39B9"/>
    <w:rsid w:val="00BE32CE"/>
    <w:rsid w:val="00BE6793"/>
    <w:rsid w:val="00BF4F70"/>
    <w:rsid w:val="00BF6FCD"/>
    <w:rsid w:val="00C01830"/>
    <w:rsid w:val="00C037FD"/>
    <w:rsid w:val="00C06C3B"/>
    <w:rsid w:val="00C1093E"/>
    <w:rsid w:val="00C17EEC"/>
    <w:rsid w:val="00C206E3"/>
    <w:rsid w:val="00C26E81"/>
    <w:rsid w:val="00C3247A"/>
    <w:rsid w:val="00C326EC"/>
    <w:rsid w:val="00C409F5"/>
    <w:rsid w:val="00C42FB5"/>
    <w:rsid w:val="00C52EE5"/>
    <w:rsid w:val="00C5328B"/>
    <w:rsid w:val="00C61B9A"/>
    <w:rsid w:val="00C6297F"/>
    <w:rsid w:val="00C76AC1"/>
    <w:rsid w:val="00C77C69"/>
    <w:rsid w:val="00C801E4"/>
    <w:rsid w:val="00C861C3"/>
    <w:rsid w:val="00C9387D"/>
    <w:rsid w:val="00C95A2A"/>
    <w:rsid w:val="00CA3C1A"/>
    <w:rsid w:val="00CA3ED1"/>
    <w:rsid w:val="00CA5000"/>
    <w:rsid w:val="00CA561B"/>
    <w:rsid w:val="00CC544E"/>
    <w:rsid w:val="00CC5F8F"/>
    <w:rsid w:val="00CC61D4"/>
    <w:rsid w:val="00CC6EB7"/>
    <w:rsid w:val="00CC74E7"/>
    <w:rsid w:val="00CE74CF"/>
    <w:rsid w:val="00CF4762"/>
    <w:rsid w:val="00D034D3"/>
    <w:rsid w:val="00D06322"/>
    <w:rsid w:val="00D11AA8"/>
    <w:rsid w:val="00D211B7"/>
    <w:rsid w:val="00D217BA"/>
    <w:rsid w:val="00D24C18"/>
    <w:rsid w:val="00D278B4"/>
    <w:rsid w:val="00D307C3"/>
    <w:rsid w:val="00D35D6C"/>
    <w:rsid w:val="00D37154"/>
    <w:rsid w:val="00D45DA0"/>
    <w:rsid w:val="00D4741F"/>
    <w:rsid w:val="00D54E9A"/>
    <w:rsid w:val="00D62E5B"/>
    <w:rsid w:val="00D6744E"/>
    <w:rsid w:val="00D74283"/>
    <w:rsid w:val="00D813E5"/>
    <w:rsid w:val="00D87933"/>
    <w:rsid w:val="00D936CB"/>
    <w:rsid w:val="00D955E8"/>
    <w:rsid w:val="00DA0F4E"/>
    <w:rsid w:val="00DA36E0"/>
    <w:rsid w:val="00DA650C"/>
    <w:rsid w:val="00DA6ECF"/>
    <w:rsid w:val="00DB2477"/>
    <w:rsid w:val="00DB5F22"/>
    <w:rsid w:val="00DC4BD7"/>
    <w:rsid w:val="00DD4BDE"/>
    <w:rsid w:val="00DD62FA"/>
    <w:rsid w:val="00DD6D7F"/>
    <w:rsid w:val="00DD6E7E"/>
    <w:rsid w:val="00DD77FA"/>
    <w:rsid w:val="00DE3272"/>
    <w:rsid w:val="00DE7B61"/>
    <w:rsid w:val="00DF2F5E"/>
    <w:rsid w:val="00DF3D49"/>
    <w:rsid w:val="00E00458"/>
    <w:rsid w:val="00E00A66"/>
    <w:rsid w:val="00E044EA"/>
    <w:rsid w:val="00E134C7"/>
    <w:rsid w:val="00E14633"/>
    <w:rsid w:val="00E15CAD"/>
    <w:rsid w:val="00E15DC6"/>
    <w:rsid w:val="00E30D8E"/>
    <w:rsid w:val="00E31A69"/>
    <w:rsid w:val="00E33F9A"/>
    <w:rsid w:val="00E34A7E"/>
    <w:rsid w:val="00E40D3D"/>
    <w:rsid w:val="00E4220E"/>
    <w:rsid w:val="00E44671"/>
    <w:rsid w:val="00E51AE4"/>
    <w:rsid w:val="00E51E89"/>
    <w:rsid w:val="00E564B6"/>
    <w:rsid w:val="00E71723"/>
    <w:rsid w:val="00E735AC"/>
    <w:rsid w:val="00E73CB8"/>
    <w:rsid w:val="00E812FC"/>
    <w:rsid w:val="00E81350"/>
    <w:rsid w:val="00E82783"/>
    <w:rsid w:val="00E82D34"/>
    <w:rsid w:val="00E82E6A"/>
    <w:rsid w:val="00E85C97"/>
    <w:rsid w:val="00E86631"/>
    <w:rsid w:val="00E87615"/>
    <w:rsid w:val="00E92EA4"/>
    <w:rsid w:val="00E94D3A"/>
    <w:rsid w:val="00E958EA"/>
    <w:rsid w:val="00EA0000"/>
    <w:rsid w:val="00EA0F51"/>
    <w:rsid w:val="00EA1F23"/>
    <w:rsid w:val="00EB45DF"/>
    <w:rsid w:val="00EB7A8A"/>
    <w:rsid w:val="00EC4C37"/>
    <w:rsid w:val="00EC4F32"/>
    <w:rsid w:val="00EC5905"/>
    <w:rsid w:val="00EC5B06"/>
    <w:rsid w:val="00EC7275"/>
    <w:rsid w:val="00ED3051"/>
    <w:rsid w:val="00ED57DC"/>
    <w:rsid w:val="00EE036D"/>
    <w:rsid w:val="00EE1147"/>
    <w:rsid w:val="00EE4A1A"/>
    <w:rsid w:val="00EF1AE4"/>
    <w:rsid w:val="00EF691C"/>
    <w:rsid w:val="00F004A3"/>
    <w:rsid w:val="00F053DF"/>
    <w:rsid w:val="00F200D9"/>
    <w:rsid w:val="00F21710"/>
    <w:rsid w:val="00F25975"/>
    <w:rsid w:val="00F325B0"/>
    <w:rsid w:val="00F40885"/>
    <w:rsid w:val="00F4356D"/>
    <w:rsid w:val="00F439EA"/>
    <w:rsid w:val="00F44510"/>
    <w:rsid w:val="00F477B3"/>
    <w:rsid w:val="00F519D6"/>
    <w:rsid w:val="00F5481C"/>
    <w:rsid w:val="00F5574E"/>
    <w:rsid w:val="00F577ED"/>
    <w:rsid w:val="00F57B5D"/>
    <w:rsid w:val="00F6002B"/>
    <w:rsid w:val="00F71329"/>
    <w:rsid w:val="00F743BB"/>
    <w:rsid w:val="00F75337"/>
    <w:rsid w:val="00F75AB7"/>
    <w:rsid w:val="00F763EC"/>
    <w:rsid w:val="00F76461"/>
    <w:rsid w:val="00F83C74"/>
    <w:rsid w:val="00F84830"/>
    <w:rsid w:val="00F93A67"/>
    <w:rsid w:val="00F94834"/>
    <w:rsid w:val="00F97B6E"/>
    <w:rsid w:val="00F97D4F"/>
    <w:rsid w:val="00FA0BF6"/>
    <w:rsid w:val="00FA33CF"/>
    <w:rsid w:val="00FA4AA2"/>
    <w:rsid w:val="00FC14A6"/>
    <w:rsid w:val="00FC66C1"/>
    <w:rsid w:val="00FD15EC"/>
    <w:rsid w:val="00FD3963"/>
    <w:rsid w:val="00FD4CB3"/>
    <w:rsid w:val="00FE426E"/>
    <w:rsid w:val="00FF547F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E6733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BF1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  <w:style w:type="paragraph" w:styleId="AralkYok">
    <w:name w:val="No Spacing"/>
    <w:uiPriority w:val="1"/>
    <w:qFormat/>
    <w:rsid w:val="004306AA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Ak1">
    <w:name w:val="Tablo Kılavuzu Açık1"/>
    <w:basedOn w:val="NormalTablo"/>
    <w:uiPriority w:val="40"/>
    <w:rsid w:val="008004A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8004A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bject">
    <w:name w:val="object"/>
    <w:basedOn w:val="VarsaylanParagrafYazTipi"/>
    <w:rsid w:val="00966918"/>
  </w:style>
  <w:style w:type="character" w:styleId="Kpr">
    <w:name w:val="Hyperlink"/>
    <w:basedOn w:val="VarsaylanParagrafYazTipi"/>
    <w:uiPriority w:val="99"/>
    <w:semiHidden/>
    <w:unhideWhenUsed/>
    <w:rsid w:val="0096691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252FC"/>
    <w:rPr>
      <w:color w:val="800080"/>
      <w:u w:val="single"/>
    </w:rPr>
  </w:style>
  <w:style w:type="paragraph" w:customStyle="1" w:styleId="msonormal0">
    <w:name w:val="msonormal"/>
    <w:basedOn w:val="Normal"/>
    <w:rsid w:val="000252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A4CD2-5BE9-47FF-8BAF-B9C160F17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Volkan Soner</dc:creator>
  <cp:keywords/>
  <dc:description/>
  <cp:lastModifiedBy>A.TURAN</cp:lastModifiedBy>
  <cp:revision>39</cp:revision>
  <cp:lastPrinted>2025-06-16T09:35:00Z</cp:lastPrinted>
  <dcterms:created xsi:type="dcterms:W3CDTF">2025-06-12T08:48:00Z</dcterms:created>
  <dcterms:modified xsi:type="dcterms:W3CDTF">2025-07-24T10:48:00Z</dcterms:modified>
</cp:coreProperties>
</file>